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8252E2" w14:textId="77777777" w:rsidR="00F76A5D" w:rsidRDefault="00F76A5D" w:rsidP="001B710D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14:ligatures w14:val="none"/>
        </w:rPr>
      </w:pPr>
    </w:p>
    <w:p w14:paraId="409A98F5" w14:textId="34533F52" w:rsidR="007322CF" w:rsidRPr="00682DAC" w:rsidRDefault="007322CF" w:rsidP="007322CF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48"/>
          <w:szCs w:val="48"/>
          <w14:ligatures w14:val="none"/>
        </w:rPr>
      </w:pPr>
      <w:r w:rsidRPr="00682DAC">
        <w:rPr>
          <w:rFonts w:ascii="TH SarabunIT๙" w:eastAsia="Times New Roman" w:hAnsi="TH SarabunIT๙" w:cs="TH SarabunIT๙"/>
          <w:b/>
          <w:bCs/>
          <w:color w:val="000000"/>
          <w:kern w:val="0"/>
          <w:sz w:val="48"/>
          <w:szCs w:val="48"/>
          <w:cs/>
          <w14:ligatures w14:val="none"/>
        </w:rPr>
        <w:t xml:space="preserve">รายงานการปฏิบัติราชการประจำ </w:t>
      </w:r>
      <w:r w:rsidRPr="00682DAC">
        <w:rPr>
          <w:rFonts w:ascii="TH SarabunIT๙" w:eastAsia="Times New Roman" w:hAnsi="TH SarabunIT๙" w:cs="TH SarabunIT๙"/>
          <w:b/>
          <w:bCs/>
          <w:kern w:val="0"/>
          <w:sz w:val="48"/>
          <w:szCs w:val="48"/>
          <w:cs/>
          <w14:ligatures w14:val="none"/>
        </w:rPr>
        <w:t>เดือน กุมภาพันธ์</w:t>
      </w:r>
      <w:r w:rsidR="001B710D" w:rsidRPr="00682DAC">
        <w:rPr>
          <w:rFonts w:ascii="TH SarabunIT๙" w:eastAsia="Times New Roman" w:hAnsi="TH SarabunIT๙" w:cs="TH SarabunIT๙"/>
          <w:kern w:val="0"/>
          <w:sz w:val="48"/>
          <w:szCs w:val="48"/>
          <w14:ligatures w14:val="none"/>
        </w:rPr>
        <w:t xml:space="preserve"> </w:t>
      </w:r>
      <w:r w:rsidR="001B710D" w:rsidRPr="00682DAC">
        <w:rPr>
          <w:rFonts w:ascii="TH SarabunIT๙" w:eastAsia="Times New Roman" w:hAnsi="TH SarabunIT๙" w:cs="TH SarabunIT๙"/>
          <w:b/>
          <w:bCs/>
          <w:kern w:val="0"/>
          <w:sz w:val="48"/>
          <w:szCs w:val="48"/>
          <w14:ligatures w14:val="none"/>
        </w:rPr>
        <w:t>256</w:t>
      </w:r>
      <w:r w:rsidR="00536E13" w:rsidRPr="00682DAC">
        <w:rPr>
          <w:rFonts w:ascii="TH SarabunIT๙" w:eastAsia="Times New Roman" w:hAnsi="TH SarabunIT๙" w:cs="TH SarabunIT๙"/>
          <w:b/>
          <w:bCs/>
          <w:kern w:val="0"/>
          <w:sz w:val="48"/>
          <w:szCs w:val="48"/>
          <w14:ligatures w14:val="none"/>
        </w:rPr>
        <w:t>8</w:t>
      </w:r>
    </w:p>
    <w:p w14:paraId="05EAC27A" w14:textId="3A04C3E9" w:rsidR="007322CF" w:rsidRPr="00682DAC" w:rsidRDefault="007322CF" w:rsidP="007322CF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48"/>
          <w:szCs w:val="48"/>
          <w14:ligatures w14:val="none"/>
        </w:rPr>
      </w:pPr>
      <w:r w:rsidRPr="00682DAC">
        <w:rPr>
          <w:rFonts w:ascii="TH SarabunIT๙" w:eastAsia="Times New Roman" w:hAnsi="TH SarabunIT๙" w:cs="TH SarabunIT๙"/>
          <w:b/>
          <w:bCs/>
          <w:color w:val="000000"/>
          <w:kern w:val="0"/>
          <w:sz w:val="48"/>
          <w:szCs w:val="48"/>
          <w:cs/>
          <w14:ligatures w14:val="none"/>
        </w:rPr>
        <w:t xml:space="preserve">ประจำปีงบประมาณ พ.ศ. </w:t>
      </w:r>
      <w:r w:rsidRPr="00682DAC">
        <w:rPr>
          <w:rFonts w:ascii="TH SarabunIT๙" w:eastAsia="Times New Roman" w:hAnsi="TH SarabunIT๙" w:cs="TH SarabunIT๙"/>
          <w:b/>
          <w:bCs/>
          <w:color w:val="000000"/>
          <w:kern w:val="0"/>
          <w:sz w:val="48"/>
          <w:szCs w:val="48"/>
          <w14:ligatures w14:val="none"/>
        </w:rPr>
        <w:t>256</w:t>
      </w:r>
      <w:r w:rsidR="00536E13" w:rsidRPr="00682DAC">
        <w:rPr>
          <w:rFonts w:ascii="TH SarabunIT๙" w:eastAsia="Times New Roman" w:hAnsi="TH SarabunIT๙" w:cs="TH SarabunIT๙"/>
          <w:b/>
          <w:bCs/>
          <w:color w:val="000000"/>
          <w:kern w:val="0"/>
          <w:sz w:val="48"/>
          <w:szCs w:val="48"/>
          <w14:ligatures w14:val="none"/>
        </w:rPr>
        <w:t>8</w:t>
      </w:r>
    </w:p>
    <w:p w14:paraId="1A338323" w14:textId="77777777" w:rsidR="007322CF" w:rsidRPr="00682DAC" w:rsidRDefault="007322CF" w:rsidP="007322CF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48"/>
          <w:szCs w:val="48"/>
          <w14:ligatures w14:val="none"/>
        </w:rPr>
      </w:pPr>
      <w:r w:rsidRPr="00682DAC">
        <w:rPr>
          <w:rFonts w:ascii="TH SarabunIT๙" w:eastAsia="Times New Roman" w:hAnsi="TH SarabunIT๙" w:cs="TH SarabunIT๙"/>
          <w:b/>
          <w:bCs/>
          <w:color w:val="000000"/>
          <w:kern w:val="0"/>
          <w:sz w:val="48"/>
          <w:szCs w:val="48"/>
          <w:cs/>
          <w14:ligatures w14:val="none"/>
        </w:rPr>
        <w:t>สถานีตำรวจภูธรเชียงแสน</w:t>
      </w:r>
    </w:p>
    <w:p w14:paraId="4D54D0CF" w14:textId="70D74EB7" w:rsidR="00D6482E" w:rsidRDefault="00D6482E" w:rsidP="00A1700E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3EA8671" w14:textId="7A1F191E" w:rsidR="00A74CA1" w:rsidRDefault="00D6482E" w:rsidP="00A1700E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      </w:t>
      </w:r>
      <w:r w:rsidR="007053F0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วันที่ </w:t>
      </w:r>
      <w:r w:rsidR="00780B71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8</w:t>
      </w:r>
      <w:r w:rsidR="007053F0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กุมภาพันธ์ 2568 เวลา 10.00 น. </w:t>
      </w:r>
      <w:r w:rsidR="00A1700E" w:rsidRPr="00A1700E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สถานีตรวจภูธรเชียงแสน</w:t>
      </w:r>
      <w:r w:rsidR="00A1700E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="00A1700E" w:rsidRPr="00A1700E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พันตำรวจเอกถนัด  ชุ่มมะโน </w:t>
      </w:r>
      <w:r w:rsidR="007829A3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  </w:t>
      </w:r>
      <w:r w:rsidR="00A1700E" w:rsidRPr="00A1700E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ผู้กำกับการสถานีตำรวจภูธรเชียงแสน </w:t>
      </w:r>
      <w:r w:rsidR="003167B0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มอบหมายให้ ร.ต.อ.อุดม </w:t>
      </w:r>
      <w:proofErr w:type="spellStart"/>
      <w:r w:rsidR="003167B0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ผอ</w:t>
      </w:r>
      <w:proofErr w:type="spellEnd"/>
      <w:r w:rsidR="003167B0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นวล ร้อยเวร 20 สายตรวจรถยนต์ สายตรวจรถจักรยานยนต์ ฝึกยุทธวิธีการใช้ไม้ค้ำ ให้กับชุดรักษาความปลอดภัยบ้านจอมกิตติ</w:t>
      </w:r>
    </w:p>
    <w:p w14:paraId="414553CF" w14:textId="77777777" w:rsidR="003167B0" w:rsidRDefault="00A1700E" w:rsidP="00CC2662">
      <w:pPr>
        <w:spacing w:after="0"/>
        <w:jc w:val="center"/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</w:rPr>
        <w:drawing>
          <wp:inline distT="0" distB="0" distL="0" distR="0" wp14:anchorId="370FF791" wp14:editId="637D7DD4">
            <wp:extent cx="3604534" cy="2702791"/>
            <wp:effectExtent l="0" t="0" r="0" b="254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534" cy="270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51952" w14:textId="0EF3BDE4" w:rsidR="00B44B17" w:rsidRDefault="00A1700E" w:rsidP="00C563F6">
      <w:pPr>
        <w:spacing w:after="0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</w:rPr>
        <w:drawing>
          <wp:inline distT="0" distB="0" distL="0" distR="0" wp14:anchorId="30000120" wp14:editId="50207535">
            <wp:extent cx="3617523" cy="2712531"/>
            <wp:effectExtent l="0" t="0" r="254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465" cy="271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A0A1B" w14:textId="0E6FDD20" w:rsidR="001B710D" w:rsidRDefault="007A6155" w:rsidP="00B44B17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 w:rsidRPr="00B44B17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="00CC2662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      </w:t>
      </w:r>
    </w:p>
    <w:p w14:paraId="1A4E7E9F" w14:textId="37EF4798" w:rsidR="0073301A" w:rsidRPr="00B44B17" w:rsidRDefault="001B710D" w:rsidP="00B44B17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lastRenderedPageBreak/>
        <w:t xml:space="preserve">              ส</w:t>
      </w:r>
      <w:r w:rsidR="00B44B17" w:rsidRPr="00B44B1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ภ.เชียงแสน</w:t>
      </w:r>
      <w:r w:rsidR="00B44B17" w:rsidRPr="00B44B1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="00780B71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ร้อยเวร </w:t>
      </w:r>
      <w:r w:rsidR="00B44B17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20</w:t>
      </w:r>
      <w:r w:rsidR="00B44B17" w:rsidRPr="00B44B1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="00B44B17" w:rsidRPr="00B44B1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201</w:t>
      </w:r>
      <w:r w:rsidR="00C563F6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="00B44B17" w:rsidRPr="00B44B1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101 </w:t>
      </w:r>
      <w:r w:rsidR="00B44B17" w:rsidRPr="00B44B1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ว.</w:t>
      </w:r>
      <w:r w:rsidR="00B44B17" w:rsidRPr="00B44B1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4 </w:t>
      </w:r>
      <w:r w:rsidR="00B44B17" w:rsidRPr="00B44B1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ท่าน้ำริมโขง ป้องกันเหตุและตีวงสุรา</w:t>
      </w:r>
      <w:r w:rsidR="00B44B1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="003167B0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เป็นประจำทุกวัน</w:t>
      </w:r>
    </w:p>
    <w:p w14:paraId="56F45021" w14:textId="34735B3E" w:rsidR="0073301A" w:rsidRDefault="0073301A" w:rsidP="0073301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990AA00" w14:textId="77777777" w:rsidR="003167B0" w:rsidRDefault="00B44B17" w:rsidP="0073301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</w:rPr>
        <w:drawing>
          <wp:inline distT="0" distB="0" distL="0" distR="0" wp14:anchorId="532FC7C1" wp14:editId="25F5C535">
            <wp:extent cx="2835275" cy="3336966"/>
            <wp:effectExtent l="0" t="0" r="3175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619" cy="333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A40AD" w14:textId="719A50C8" w:rsidR="00C563F6" w:rsidRDefault="00B44B17" w:rsidP="00780B7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</w:rPr>
        <w:drawing>
          <wp:inline distT="0" distB="0" distL="0" distR="0" wp14:anchorId="61911A0F" wp14:editId="6CE6B1BA">
            <wp:extent cx="2764501" cy="4061361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046" cy="40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A2787" w14:textId="693D1638" w:rsidR="0073301A" w:rsidRPr="0073301A" w:rsidRDefault="0073301A" w:rsidP="0073301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 w:rsidRPr="0073301A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 xml:space="preserve">วันนี้ </w:t>
      </w:r>
      <w:r w:rsidR="003167B0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11</w:t>
      </w:r>
      <w:r w:rsidRPr="0073301A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กุมภาพันธ์ </w:t>
      </w:r>
      <w:r w:rsidRPr="0073301A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256</w:t>
      </w:r>
      <w:r w:rsidR="003167B0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8</w:t>
      </w:r>
      <w:r w:rsidRPr="0073301A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เวลา </w:t>
      </w:r>
      <w:r w:rsidRPr="0073301A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11.00</w:t>
      </w:r>
      <w:r w:rsidRPr="0073301A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น. ร.ต.อ.อภิเศรษฐ์ ภูฉลาด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73301A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รอง สวป.สภ.เชียงแสน (ชส.</w:t>
      </w:r>
      <w:r w:rsidRPr="0073301A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21)</w:t>
      </w:r>
    </w:p>
    <w:p w14:paraId="3F332E3F" w14:textId="54122806" w:rsidR="0073301A" w:rsidRPr="0073301A" w:rsidRDefault="0073301A" w:rsidP="0073301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 w:rsidRPr="0073301A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ร้อยเวร </w:t>
      </w:r>
      <w:r w:rsidRPr="0073301A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20</w:t>
      </w:r>
      <w:r w:rsidRPr="0073301A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พร้อมสายตรวจรถยนต์</w:t>
      </w:r>
      <w:r w:rsidRPr="0073301A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,</w:t>
      </w:r>
      <w:r w:rsidRPr="0073301A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สายตรวจรถจักรยานยนต์ ออกว.</w:t>
      </w:r>
      <w:r w:rsidRPr="0073301A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4</w:t>
      </w:r>
      <w:r w:rsidRPr="0073301A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ประชาสัมพันธ์ร้านสะดวกซื้อ</w:t>
      </w:r>
    </w:p>
    <w:p w14:paraId="61E72617" w14:textId="2982097E" w:rsidR="0073301A" w:rsidRDefault="0073301A" w:rsidP="0073301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 w:rsidRPr="0073301A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งดจำหน่ายเครื่องดื่มแอลกอฮอล์ในวันมาฆบูชา</w:t>
      </w:r>
    </w:p>
    <w:p w14:paraId="78F88BB8" w14:textId="77777777" w:rsidR="0073301A" w:rsidRDefault="0073301A" w:rsidP="0073301A">
      <w:pPr>
        <w:spacing w:after="24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7D37D60" w14:textId="77777777" w:rsidR="003167B0" w:rsidRDefault="0073301A" w:rsidP="0073301A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</w:rPr>
        <w:drawing>
          <wp:inline distT="0" distB="0" distL="0" distR="0" wp14:anchorId="130EF9E3" wp14:editId="38D9880F">
            <wp:extent cx="2514600" cy="3352045"/>
            <wp:effectExtent l="0" t="0" r="0" b="127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79" cy="335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4A9FB" w14:textId="59E70C3C" w:rsidR="0073301A" w:rsidRDefault="0073301A" w:rsidP="00C563F6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</w:rPr>
        <w:drawing>
          <wp:inline distT="0" distB="0" distL="0" distR="0" wp14:anchorId="18E08473" wp14:editId="1A030239">
            <wp:extent cx="2614705" cy="3485487"/>
            <wp:effectExtent l="0" t="0" r="0" b="127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20446" cy="349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D3970" w14:textId="793CD165" w:rsidR="0073301A" w:rsidRDefault="00CC2662" w:rsidP="00CC2662">
      <w:pPr>
        <w:spacing w:after="240" w:line="240" w:lineRule="auto"/>
        <w:jc w:val="thaiDistribute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bookmarkStart w:id="0" w:name="_Hlk160530105"/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lastRenderedPageBreak/>
        <w:t xml:space="preserve">      </w:t>
      </w:r>
      <w:r w:rsidR="0073301A" w:rsidRPr="00063FAF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วันนี้ </w:t>
      </w:r>
      <w:r w:rsidR="0073301A" w:rsidRPr="00063FAF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23 </w:t>
      </w:r>
      <w:r w:rsidR="0073301A" w:rsidRPr="00063FAF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กุมภาพันธ์ </w:t>
      </w:r>
      <w:r w:rsidR="0073301A" w:rsidRPr="00063FAF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256</w:t>
      </w:r>
      <w:r w:rsidR="00913800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8</w:t>
      </w:r>
      <w:r w:rsidR="0073301A" w:rsidRPr="00063FAF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="0073301A" w:rsidRPr="00063FAF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เวลา </w:t>
      </w:r>
      <w:r w:rsidR="0073301A" w:rsidRPr="00063FAF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14.00 </w:t>
      </w:r>
      <w:r w:rsidR="0073301A" w:rsidRPr="00063FAF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น. </w:t>
      </w:r>
      <w:bookmarkEnd w:id="0"/>
      <w:r w:rsidR="0073301A" w:rsidRPr="00063FAF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โดยการอำนวยการของ พ.ต.อ.ถนัด ชุ่มมะโน </w:t>
      </w:r>
      <w:r w:rsidR="008D6F67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       </w:t>
      </w:r>
      <w:r w:rsidR="0073301A" w:rsidRPr="00063FAF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ผกก.สภ.เชียงแสน ได้มอบหมายให้ พ.ต.ต.</w:t>
      </w:r>
      <w:r w:rsidR="00913800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เฉลา พง</w:t>
      </w:r>
      <w:proofErr w:type="spellStart"/>
      <w:r w:rsidR="00913800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ษ์</w:t>
      </w:r>
      <w:proofErr w:type="spellEnd"/>
      <w:r w:rsidR="00913800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ประยูร </w:t>
      </w:r>
      <w:r w:rsidR="0073301A" w:rsidRPr="00063FAF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สภ.เชียงแสน พร้อมข้าราชการตำรวจ สภ.เชียงแสน กู้ชีพเวียงผาเงา ร่วมซักซ้อมแผนเผชิญเหตุ บุคคลวิกลจริตคลุ้มคลั่ง ณ หน้าที่ว่าการอำเภอเชียงแสน หมู่ที่ </w:t>
      </w:r>
      <w:r w:rsidR="0073301A" w:rsidRPr="00063FAF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2 </w:t>
      </w:r>
      <w:r w:rsidR="0073301A" w:rsidRPr="00063FAF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ตำบลเวียง อำเภอเชียงแสน จังหวัดเชียงราย</w:t>
      </w:r>
    </w:p>
    <w:p w14:paraId="3F816BE8" w14:textId="0ECF4EA8" w:rsidR="0073301A" w:rsidRPr="00063FAF" w:rsidRDefault="0073301A" w:rsidP="0073301A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noProof/>
          <w:kern w:val="0"/>
          <w:sz w:val="32"/>
          <w:szCs w:val="32"/>
        </w:rPr>
        <w:drawing>
          <wp:inline distT="0" distB="0" distL="0" distR="0" wp14:anchorId="07B60A49" wp14:editId="6FA5D472">
            <wp:extent cx="3746500" cy="2846705"/>
            <wp:effectExtent l="0" t="0" r="635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912" cy="284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b/>
          <w:bCs/>
          <w:noProof/>
          <w:kern w:val="0"/>
          <w:sz w:val="32"/>
          <w:szCs w:val="32"/>
        </w:rPr>
        <w:drawing>
          <wp:inline distT="0" distB="0" distL="0" distR="0" wp14:anchorId="5C6B0EE8" wp14:editId="273C7624">
            <wp:extent cx="3708400" cy="2781300"/>
            <wp:effectExtent l="0" t="0" r="635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283" cy="278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75DC4" w14:textId="77777777" w:rsidR="0073301A" w:rsidRDefault="0073301A" w:rsidP="00BB77CC">
      <w:pPr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CF2C08F" w14:textId="77777777" w:rsidR="0073301A" w:rsidRDefault="0073301A" w:rsidP="00BB77CC">
      <w:pPr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8345F0E" w14:textId="2596F5CD" w:rsidR="00BB77CC" w:rsidRDefault="00BB77CC" w:rsidP="00BB77CC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CF0E3BF" w14:textId="7C82E537" w:rsidR="00A112A3" w:rsidRDefault="00A112A3" w:rsidP="00A112A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15141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ด่านตรวจแม่มะ สภ.เชียงแสน ตั้งด่านตรวจตามแผนสกัดกั้นบุคคลลักลอบหลบหนีเข้าเมือง ปราบปรามยา</w:t>
      </w:r>
      <w:r w:rsidRPr="00B15141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B15141">
        <w:rPr>
          <w:rFonts w:ascii="TH SarabunIT๙" w:hAnsi="TH SarabunIT๙" w:cs="TH SarabunIT๙"/>
          <w:b/>
          <w:bCs/>
          <w:sz w:val="40"/>
          <w:szCs w:val="40"/>
          <w:cs/>
        </w:rPr>
        <w:t>เสพติด สารตั้งต้นและเคมีภัณฑ์ ชายแดนภาคเหนือ(นบ.ยส.</w:t>
      </w:r>
      <w:r w:rsidRPr="00B15141">
        <w:rPr>
          <w:rFonts w:ascii="TH SarabunIT๙" w:hAnsi="TH SarabunIT๙" w:cs="TH SarabunIT๙"/>
          <w:b/>
          <w:bCs/>
          <w:sz w:val="40"/>
          <w:szCs w:val="40"/>
        </w:rPr>
        <w:t>35)</w:t>
      </w:r>
      <w:r w:rsidRPr="00B15141">
        <w:rPr>
          <w:rFonts w:ascii="TH SarabunIT๙" w:hAnsi="TH SarabunIT๙" w:cs="TH SarabunIT๙"/>
          <w:b/>
          <w:bCs/>
          <w:sz w:val="40"/>
          <w:szCs w:val="40"/>
          <w:cs/>
        </w:rPr>
        <w:t>เป็นประจำ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กุมภาพันธ์ 2568 </w:t>
      </w:r>
      <w:r w:rsidRPr="00B1514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ทุกวัน ตลอด </w:t>
      </w:r>
      <w:r w:rsidRPr="00B15141">
        <w:rPr>
          <w:rFonts w:ascii="TH SarabunIT๙" w:hAnsi="TH SarabunIT๙" w:cs="TH SarabunIT๙"/>
          <w:b/>
          <w:bCs/>
          <w:sz w:val="40"/>
          <w:szCs w:val="40"/>
        </w:rPr>
        <w:t xml:space="preserve">24 </w:t>
      </w:r>
      <w:r w:rsidRPr="00B15141">
        <w:rPr>
          <w:rFonts w:ascii="TH SarabunIT๙" w:hAnsi="TH SarabunIT๙" w:cs="TH SarabunIT๙"/>
          <w:b/>
          <w:bCs/>
          <w:sz w:val="40"/>
          <w:szCs w:val="40"/>
          <w:cs/>
        </w:rPr>
        <w:t>ชั่วโมง</w:t>
      </w:r>
    </w:p>
    <w:p w14:paraId="0956BB60" w14:textId="77777777" w:rsidR="00A112A3" w:rsidRPr="00BB77CC" w:rsidRDefault="00A112A3" w:rsidP="00BB77CC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704B035" w14:textId="77777777" w:rsidR="00A112A3" w:rsidRDefault="00BB77CC" w:rsidP="00CC2662">
      <w:pPr>
        <w:jc w:val="center"/>
        <w:rPr>
          <w:rFonts w:ascii="TH SarabunIT๙" w:eastAsia="Times New Roman" w:hAnsi="TH SarabunIT๙" w:cs="TH SarabunIT๙"/>
          <w:noProof/>
          <w:kern w:val="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</w:rPr>
        <w:drawing>
          <wp:inline distT="0" distB="0" distL="0" distR="0" wp14:anchorId="22F50504" wp14:editId="3EA811A2">
            <wp:extent cx="3381375" cy="2799913"/>
            <wp:effectExtent l="0" t="0" r="0" b="63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367" cy="280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7AD8C" w14:textId="77777777" w:rsidR="00A112A3" w:rsidRDefault="00BB77CC" w:rsidP="00CC26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</w:rPr>
        <w:drawing>
          <wp:inline distT="0" distB="0" distL="0" distR="0" wp14:anchorId="6CD1C184" wp14:editId="5BB9665E">
            <wp:extent cx="3409950" cy="28956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436" cy="289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75C6D" w14:textId="77777777" w:rsidR="00A112A3" w:rsidRDefault="00A112A3" w:rsidP="00CC26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C685C1" w14:textId="77777777" w:rsidR="00A112A3" w:rsidRDefault="00A112A3" w:rsidP="00CC26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9BFED1" w14:textId="77777777" w:rsidR="00A112A3" w:rsidRDefault="004A00F7" w:rsidP="00CC26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67424">
        <w:rPr>
          <w:rFonts w:ascii="TH SarabunIT๙" w:hAnsi="TH SarabunIT๙" w:cs="TH SarabunIT๙"/>
          <w:b/>
          <w:bCs/>
          <w:sz w:val="32"/>
          <w:szCs w:val="32"/>
        </w:rPr>
        <w:br/>
      </w:r>
    </w:p>
    <w:p w14:paraId="7974498B" w14:textId="51E7739D" w:rsidR="00567424" w:rsidRDefault="00A31AD0" w:rsidP="00CC2662">
      <w:pPr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A31AD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วันนี้ 13 </w:t>
      </w:r>
      <w:r w:rsidR="00780B71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A31A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2568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เวลา 20.00 น. </w:t>
      </w:r>
      <w:r w:rsidRPr="00A31AD0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เจ้าหน้าที่ตำรวจชุมขนสามเหลี่ยมร้อยเวร 20 รถยนต์ 201 ร่วมกับเจ้าหน้าที่ ตชด ฝ่ายปกครอง สาธารณะสุข ชรบ ร้านสบรวกออกตรวจบริเวณจุดล่อแหลมบริเวณสามเหลี่ยมทองคำ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ตามนโยบายของรัฐบาล “</w:t>
      </w:r>
      <w:r>
        <w:rPr>
          <w:rFonts w:ascii="TH SarabunIT๙" w:hAnsi="TH SarabunIT๙" w:cs="TH SarabunIT๙"/>
          <w:b/>
          <w:bCs/>
          <w:sz w:val="32"/>
          <w:szCs w:val="32"/>
        </w:rPr>
        <w:t>Seal Stop Safe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”</w:t>
      </w:r>
    </w:p>
    <w:p w14:paraId="1405AE30" w14:textId="5C72E86B" w:rsidR="00A31AD0" w:rsidRDefault="00A31AD0" w:rsidP="00CC2662">
      <w:pPr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 w:hint="cs"/>
          <w:noProof/>
          <w:kern w:val="0"/>
          <w:sz w:val="32"/>
          <w:szCs w:val="32"/>
          <w:lang w:val="th-TH"/>
        </w:rPr>
        <w:drawing>
          <wp:inline distT="0" distB="0" distL="0" distR="0" wp14:anchorId="277A5371" wp14:editId="44BE87F7">
            <wp:extent cx="3686175" cy="2765418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480" cy="277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B3AF8" w14:textId="6BDB360B" w:rsidR="00A31AD0" w:rsidRPr="00CC2662" w:rsidRDefault="00A31AD0" w:rsidP="00CC2662">
      <w:pPr>
        <w:jc w:val="center"/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</w:pPr>
      <w:r>
        <w:rPr>
          <w:rFonts w:ascii="TH SarabunIT๙" w:eastAsia="Times New Roman" w:hAnsi="TH SarabunIT๙" w:cs="TH SarabunIT๙" w:hint="cs"/>
          <w:noProof/>
          <w:kern w:val="0"/>
          <w:sz w:val="32"/>
          <w:szCs w:val="32"/>
          <w:lang w:val="th-TH"/>
        </w:rPr>
        <w:drawing>
          <wp:inline distT="0" distB="0" distL="0" distR="0" wp14:anchorId="53B53D27" wp14:editId="207C5337">
            <wp:extent cx="3670947" cy="2753995"/>
            <wp:effectExtent l="0" t="0" r="5715" b="825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420" cy="276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7D05" w14:textId="4C029C23" w:rsidR="00CC2662" w:rsidRDefault="00CC2662" w:rsidP="00567424">
      <w:pPr>
        <w:pStyle w:val="a3"/>
        <w:spacing w:before="0" w:beforeAutospacing="0" w:after="0" w:afterAutospacing="0"/>
        <w:jc w:val="center"/>
        <w:rPr>
          <w:noProof/>
          <w14:ligatures w14:val="standardContextual"/>
        </w:rPr>
      </w:pPr>
    </w:p>
    <w:p w14:paraId="0B992374" w14:textId="1B2CCC0D" w:rsidR="001077B4" w:rsidRDefault="004A00F7" w:rsidP="00567424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sz w:val="36"/>
          <w:szCs w:val="36"/>
        </w:rPr>
      </w:pPr>
      <w:r w:rsidRPr="004A00F7">
        <w:br/>
      </w:r>
    </w:p>
    <w:p w14:paraId="5B636680" w14:textId="77777777" w:rsidR="001077B4" w:rsidRDefault="001077B4">
      <w:pPr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</w:pPr>
      <w:r>
        <w:rPr>
          <w:rFonts w:ascii="TH SarabunPSK" w:hAnsi="TH SarabunPSK" w:cs="TH SarabunPSK"/>
          <w:sz w:val="36"/>
          <w:szCs w:val="36"/>
        </w:rPr>
        <w:br w:type="page"/>
      </w:r>
    </w:p>
    <w:p w14:paraId="64D901E5" w14:textId="21F841D7" w:rsidR="00536E13" w:rsidRPr="00780B71" w:rsidRDefault="00536E13" w:rsidP="00A31AD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  <w:r w:rsidRPr="00780B71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lastRenderedPageBreak/>
        <w:t>สภ.เชียงแสน</w:t>
      </w:r>
    </w:p>
    <w:p w14:paraId="49B23AD2" w14:textId="447EEA35" w:rsidR="001077B4" w:rsidRPr="00780B71" w:rsidRDefault="00780B71" w:rsidP="00536E13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14:ligatures w14:val="none"/>
        </w:rPr>
        <w:t xml:space="preserve">        </w:t>
      </w:r>
      <w:r w:rsidR="00536E13" w:rsidRPr="00780B71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วันที่ </w:t>
      </w:r>
      <w:r w:rsidR="00536E13" w:rsidRPr="00780B71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13 </w:t>
      </w:r>
      <w:r w:rsidR="00536E13" w:rsidRPr="00780B71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14:ligatures w14:val="none"/>
        </w:rPr>
        <w:t>ก.พ.</w:t>
      </w:r>
      <w:r w:rsidR="00536E13" w:rsidRPr="00780B71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2568 </w:t>
      </w:r>
      <w:r w:rsidR="00536E13" w:rsidRPr="00780B71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เวลาประมาณ </w:t>
      </w:r>
      <w:r w:rsidR="00536E13" w:rsidRPr="00780B71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22.00 </w:t>
      </w:r>
      <w:r w:rsidR="00536E13" w:rsidRPr="00780B71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น. ร.ต.อ.อภิเศรษฐ์ ภูฉลาด รอง สวป.สภ.เชียงแสน พร้อมด้วยสายตรวจรถยนต์</w:t>
      </w:r>
      <w:r w:rsidR="00536E13" w:rsidRPr="00780B71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,</w:t>
      </w:r>
      <w:r w:rsidR="00536E13" w:rsidRPr="00780B71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รถ </w:t>
      </w:r>
      <w:proofErr w:type="spellStart"/>
      <w:r w:rsidR="00536E13" w:rsidRPr="00780B71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จยย</w:t>
      </w:r>
      <w:proofErr w:type="spellEnd"/>
      <w:r w:rsidR="00536E13" w:rsidRPr="00780B71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. ร่วมกับ จนท.ฝ่ายปกครอง</w:t>
      </w:r>
      <w:r w:rsidR="00536E13" w:rsidRPr="00780B71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,</w:t>
      </w:r>
      <w:r w:rsidR="00536E13" w:rsidRPr="00780B71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สาธารณสุขอำเภอเชียงแสน ตรวจร้านอาหารและร้านคล้ายสถานบริการในพื้นที่ อ.เชียงแสน เป็นการให้คำแนะนำในหัวข้อกฎหมาย ตรวจใบอนุญาตต่างๆและให้ทุกร้านปฏิบัติตามกฎหมายอย่างเคร่งครัด อาทิ ร้านชิวดูวิว</w:t>
      </w:r>
      <w:r w:rsidR="00536E13" w:rsidRPr="00780B71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,</w:t>
      </w:r>
      <w:r w:rsidR="00536E13" w:rsidRPr="00780B71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ร้านคำมูล</w:t>
      </w:r>
      <w:r w:rsidR="00536E13" w:rsidRPr="00780B71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,</w:t>
      </w:r>
      <w:r w:rsidR="00536E13" w:rsidRPr="00780B71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ร้านมาดูบาร์</w:t>
      </w:r>
      <w:r w:rsidR="00536E13" w:rsidRPr="00780B71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,</w:t>
      </w:r>
      <w:r w:rsidR="00536E13" w:rsidRPr="00780B71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ร้านหิรัญ</w:t>
      </w:r>
      <w:r w:rsidR="00536E13" w:rsidRPr="00780B71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,</w:t>
      </w:r>
      <w:r w:rsidR="00536E13" w:rsidRPr="00780B71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ร้านเอื้องคำ</w:t>
      </w:r>
      <w:r w:rsidR="00536E13" w:rsidRPr="00780B71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,</w:t>
      </w:r>
      <w:r w:rsidR="00536E13" w:rsidRPr="00780B71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ร้านอินอิน</w:t>
      </w:r>
      <w:r w:rsidR="00536E13" w:rsidRPr="00780B71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,</w:t>
      </w:r>
      <w:r w:rsidR="00536E13" w:rsidRPr="00780B71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ร้านแก้วเงิน</w:t>
      </w:r>
      <w:r w:rsidR="00536E13" w:rsidRPr="00780B71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,</w:t>
      </w:r>
      <w:r w:rsidR="00536E13" w:rsidRPr="00780B71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ร้านครัวเจ้านายและร้าน๑๑เมษา เป็นไปด้วยความเรียบร้อย</w:t>
      </w:r>
    </w:p>
    <w:p w14:paraId="4AED26D6" w14:textId="77777777" w:rsidR="00536E13" w:rsidRDefault="001077B4" w:rsidP="00567424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noProof/>
          <w:sz w:val="36"/>
          <w:szCs w:val="36"/>
          <w14:ligatures w14:val="standardContextual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inline distT="0" distB="0" distL="0" distR="0" wp14:anchorId="7C4AAD15" wp14:editId="350F1E93">
            <wp:extent cx="3910718" cy="2933700"/>
            <wp:effectExtent l="0" t="0" r="0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494" cy="293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28226" w14:textId="367894B1" w:rsidR="004A00F7" w:rsidRPr="004A00F7" w:rsidRDefault="001077B4" w:rsidP="00567424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inline distT="0" distB="0" distL="0" distR="0" wp14:anchorId="70DE9885" wp14:editId="455B717C">
            <wp:extent cx="3898021" cy="2924175"/>
            <wp:effectExtent l="0" t="0" r="7620" b="0"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รูปภาพ 6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999" cy="29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00F7" w:rsidRPr="004A00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0F7"/>
    <w:rsid w:val="00063FAF"/>
    <w:rsid w:val="000D3F93"/>
    <w:rsid w:val="000E4A7D"/>
    <w:rsid w:val="000E6B8D"/>
    <w:rsid w:val="001077B4"/>
    <w:rsid w:val="00167C99"/>
    <w:rsid w:val="00183ABB"/>
    <w:rsid w:val="001B710D"/>
    <w:rsid w:val="001D202A"/>
    <w:rsid w:val="00232DE0"/>
    <w:rsid w:val="00244E63"/>
    <w:rsid w:val="00281AE1"/>
    <w:rsid w:val="002C5C52"/>
    <w:rsid w:val="003167B0"/>
    <w:rsid w:val="00325672"/>
    <w:rsid w:val="00347F6C"/>
    <w:rsid w:val="003D4A94"/>
    <w:rsid w:val="004A00F7"/>
    <w:rsid w:val="00536E13"/>
    <w:rsid w:val="005667AE"/>
    <w:rsid w:val="00567424"/>
    <w:rsid w:val="0057475E"/>
    <w:rsid w:val="0058546C"/>
    <w:rsid w:val="005F4093"/>
    <w:rsid w:val="00602F33"/>
    <w:rsid w:val="00682DAC"/>
    <w:rsid w:val="006A5838"/>
    <w:rsid w:val="007053F0"/>
    <w:rsid w:val="007322CF"/>
    <w:rsid w:val="0073301A"/>
    <w:rsid w:val="00765B82"/>
    <w:rsid w:val="00780B71"/>
    <w:rsid w:val="007829A3"/>
    <w:rsid w:val="007A6155"/>
    <w:rsid w:val="007B5EA0"/>
    <w:rsid w:val="00831DB0"/>
    <w:rsid w:val="00867C9F"/>
    <w:rsid w:val="008D6F67"/>
    <w:rsid w:val="00910DE0"/>
    <w:rsid w:val="00913800"/>
    <w:rsid w:val="00917B11"/>
    <w:rsid w:val="009751E3"/>
    <w:rsid w:val="00983396"/>
    <w:rsid w:val="00A112A3"/>
    <w:rsid w:val="00A1700E"/>
    <w:rsid w:val="00A31AD0"/>
    <w:rsid w:val="00A74CA1"/>
    <w:rsid w:val="00A7777F"/>
    <w:rsid w:val="00AE4CF6"/>
    <w:rsid w:val="00B12522"/>
    <w:rsid w:val="00B328D8"/>
    <w:rsid w:val="00B44B17"/>
    <w:rsid w:val="00B72E8F"/>
    <w:rsid w:val="00B868B8"/>
    <w:rsid w:val="00BB77CC"/>
    <w:rsid w:val="00BD0D39"/>
    <w:rsid w:val="00BD4290"/>
    <w:rsid w:val="00C40DA3"/>
    <w:rsid w:val="00C563F6"/>
    <w:rsid w:val="00CC2662"/>
    <w:rsid w:val="00D1049A"/>
    <w:rsid w:val="00D6346A"/>
    <w:rsid w:val="00D6482E"/>
    <w:rsid w:val="00DB2E55"/>
    <w:rsid w:val="00DD27E3"/>
    <w:rsid w:val="00DD4A3F"/>
    <w:rsid w:val="00DE2606"/>
    <w:rsid w:val="00F74C27"/>
    <w:rsid w:val="00F76A5D"/>
    <w:rsid w:val="00F7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AA3B8"/>
  <w15:chartTrackingRefBased/>
  <w15:docId w15:val="{1B2A4593-6D9C-4471-A959-CB6B100DB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22CF"/>
  </w:style>
  <w:style w:type="paragraph" w:styleId="1">
    <w:name w:val="heading 1"/>
    <w:basedOn w:val="a"/>
    <w:next w:val="a"/>
    <w:link w:val="10"/>
    <w:uiPriority w:val="9"/>
    <w:qFormat/>
    <w:rsid w:val="005667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A0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apple-tab-span">
    <w:name w:val="apple-tab-span"/>
    <w:basedOn w:val="a0"/>
    <w:rsid w:val="004A00F7"/>
  </w:style>
  <w:style w:type="character" w:styleId="a4">
    <w:name w:val="Hyperlink"/>
    <w:basedOn w:val="a0"/>
    <w:uiPriority w:val="99"/>
    <w:semiHidden/>
    <w:unhideWhenUsed/>
    <w:rsid w:val="005667AE"/>
    <w:rPr>
      <w:color w:val="0000FF"/>
      <w:u w:val="single"/>
    </w:rPr>
  </w:style>
  <w:style w:type="character" w:customStyle="1" w:styleId="10">
    <w:name w:val="หัวเรื่อง 1 อักขระ"/>
    <w:basedOn w:val="a0"/>
    <w:link w:val="1"/>
    <w:uiPriority w:val="9"/>
    <w:rsid w:val="005667AE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7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Computer</cp:lastModifiedBy>
  <cp:revision>12</cp:revision>
  <dcterms:created xsi:type="dcterms:W3CDTF">2025-03-20T08:13:00Z</dcterms:created>
  <dcterms:modified xsi:type="dcterms:W3CDTF">2025-04-08T04:48:00Z</dcterms:modified>
</cp:coreProperties>
</file>