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9150" w14:textId="4B8BD159" w:rsidR="004C3C00" w:rsidRDefault="004C3C00" w:rsidP="004C3C00">
      <w:r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ธันวาคม</w:t>
      </w:r>
      <w:r w:rsidRPr="004C3C00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 xml:space="preserve"> 2566</w:t>
      </w:r>
    </w:p>
    <w:p w14:paraId="2C9B06D5" w14:textId="77777777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 </w:t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>       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   </w:t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เมื่อวันที่...3 ธันวาคม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6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08.30……ชุดปฏิบัติการจราจรได้มีการรักษาความปลอดภัยและอำนวยความสะดวกด้านการจราจรแก่ขบวนกฐินสามัคคี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ณ วัดเจดีย์หลวง ม 3 ต.เวียง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    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อ.เชียงแสน จ.เชียงราย มีประชาชนร่วมทำบุญประมาณ 300 คน</w:t>
      </w:r>
    </w:p>
    <w:p w14:paraId="5261F1A5" w14:textId="77777777" w:rsidR="004C3C00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  10 ธันวาคม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6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……...เวลา..12.30 น………มีประชาชนขอความช่วยเหลือ</w:t>
      </w:r>
    </w:p>
    <w:p w14:paraId="12801FBC" w14:textId="77777777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</w:t>
      </w:r>
    </w:p>
    <w:p w14:paraId="584E2C23" w14:textId="77777777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ร.ต.ต.ไพบูลย์  แก้วปันมา รอง สว(ป)สภ.เชียงแสน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4A00276F" w14:textId="77777777" w:rsidR="004C3C00" w:rsidRDefault="004C3C00" w:rsidP="004C3C0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02F5BCAC" w14:textId="03A8EF75" w:rsidR="004C3C00" w:rsidRPr="004A00F7" w:rsidRDefault="00303201" w:rsidP="004C3C0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hint="cs"/>
          <w:noProof/>
          <w:cs/>
        </w:rPr>
        <w:t xml:space="preserve">  </w:t>
      </w:r>
      <w:r w:rsidR="004C3C00">
        <w:rPr>
          <w:noProof/>
          <w:cs/>
        </w:rPr>
        <w:drawing>
          <wp:inline distT="0" distB="0" distL="0" distR="0" wp14:anchorId="332C8D78" wp14:editId="6B010B68">
            <wp:extent cx="2581275" cy="1844958"/>
            <wp:effectExtent l="0" t="0" r="0" b="3175"/>
            <wp:docPr id="98182535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70" cy="185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</w:t>
      </w:r>
      <w:r w:rsidR="004C3C00">
        <w:rPr>
          <w:noProof/>
          <w:cs/>
        </w:rPr>
        <w:drawing>
          <wp:inline distT="0" distB="0" distL="0" distR="0" wp14:anchorId="4F21FD10" wp14:editId="65F63217">
            <wp:extent cx="2685415" cy="1833534"/>
            <wp:effectExtent l="0" t="0" r="635" b="0"/>
            <wp:docPr id="67365019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66" cy="184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C2D1" w14:textId="77777777" w:rsidR="004C3C00" w:rsidRPr="002E632D" w:rsidRDefault="004C3C00" w:rsidP="004C3C0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30658579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 ... 1..ถึง…31. ธันวาคม 2666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23 ครั้ง</w:t>
      </w:r>
    </w:p>
    <w:p w14:paraId="41BE509E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ช่วงวันที่…1.ถึง..31..ธันวาคม 2566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จำนวน……31…...ครั้ง</w:t>
      </w:r>
    </w:p>
    <w:p w14:paraId="3D279930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ช่วงวันที่…1.ถึง..31..ธันวาคม 2566…ไม่มีใบขับขี่ จำนวน..257..ราย ไม่สวมหมวกนิรภัย  450 ราย  เมาแล้วขับ  25 ราย   ฯลฯ</w:t>
      </w:r>
    </w:p>
    <w:p w14:paraId="0CF21D27" w14:textId="77777777" w:rsidR="004C3C00" w:rsidRPr="004A00F7" w:rsidRDefault="004C3C00" w:rsidP="004C3C0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3F550B94" w14:textId="77777777" w:rsidR="004C3C00" w:rsidRDefault="004C3C00" w:rsidP="004C3C00">
      <w:pPr>
        <w:pStyle w:val="a3"/>
        <w:spacing w:before="0" w:beforeAutospacing="0" w:after="0" w:afterAutospacing="0"/>
        <w:rPr>
          <w:rFonts w:cstheme="minorBidi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60B286A7" wp14:editId="3BE4A24A">
            <wp:simplePos x="0" y="0"/>
            <wp:positionH relativeFrom="margin">
              <wp:posOffset>3019425</wp:posOffset>
            </wp:positionH>
            <wp:positionV relativeFrom="paragraph">
              <wp:posOffset>5080</wp:posOffset>
            </wp:positionV>
            <wp:extent cx="2818765" cy="1985645"/>
            <wp:effectExtent l="0" t="0" r="635" b="0"/>
            <wp:wrapNone/>
            <wp:docPr id="7112265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D32C0C2" wp14:editId="2F199E15">
            <wp:simplePos x="0" y="0"/>
            <wp:positionH relativeFrom="column">
              <wp:posOffset>104776</wp:posOffset>
            </wp:positionH>
            <wp:positionV relativeFrom="paragraph">
              <wp:posOffset>5080</wp:posOffset>
            </wp:positionV>
            <wp:extent cx="2838450" cy="1971040"/>
            <wp:effectExtent l="0" t="0" r="0" b="0"/>
            <wp:wrapNone/>
            <wp:docPr id="212404933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A9FF43" w14:textId="77777777" w:rsidR="004C3C00" w:rsidRDefault="004C3C00" w:rsidP="004C3C00"/>
    <w:p w14:paraId="3B08C006" w14:textId="77777777" w:rsidR="00450FED" w:rsidRDefault="00450FED" w:rsidP="00450FED">
      <w:pPr>
        <w:spacing w:after="0" w:line="240" w:lineRule="auto"/>
        <w:rPr>
          <w:rFonts w:ascii="Arial" w:eastAsia="Times New Roman" w:hAnsi="Arial"/>
          <w:b/>
          <w:bCs/>
          <w:color w:val="FF0000"/>
          <w:kern w:val="0"/>
          <w:sz w:val="32"/>
          <w:szCs w:val="32"/>
          <w14:ligatures w14:val="none"/>
        </w:rPr>
      </w:pPr>
    </w:p>
    <w:p w14:paraId="59BB7D05" w14:textId="77777777" w:rsidR="00450FED" w:rsidRPr="004A00F7" w:rsidRDefault="00450FED" w:rsidP="00450F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 </w:t>
      </w:r>
    </w:p>
    <w:p w14:paraId="2BB22DBE" w14:textId="77777777" w:rsidR="00283821" w:rsidRDefault="00283821"/>
    <w:p w14:paraId="12610E40" w14:textId="77777777" w:rsidR="004C3C00" w:rsidRDefault="004C3C00"/>
    <w:p w14:paraId="1BA3A691" w14:textId="5198B914" w:rsidR="001B386D" w:rsidRPr="00EA4ED6" w:rsidRDefault="001B386D" w:rsidP="001B386D">
      <w:pPr>
        <w:pStyle w:val="a3"/>
        <w:spacing w:before="0" w:beforeAutospacing="0" w:after="0" w:afterAutospacing="0"/>
        <w:rPr>
          <w:rFonts w:cstheme="minorBidi" w:hint="cs"/>
        </w:rPr>
      </w:pPr>
    </w:p>
    <w:sectPr w:rsidR="001B386D" w:rsidRPr="00EA4ED6" w:rsidSect="00AB7D42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D"/>
    <w:rsid w:val="001B386D"/>
    <w:rsid w:val="00283821"/>
    <w:rsid w:val="00303201"/>
    <w:rsid w:val="00450FED"/>
    <w:rsid w:val="004C3C00"/>
    <w:rsid w:val="004D40DC"/>
    <w:rsid w:val="004E5861"/>
    <w:rsid w:val="00AB7D42"/>
    <w:rsid w:val="00B60968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9EFF"/>
  <w15:chartTrackingRefBased/>
  <w15:docId w15:val="{350EE16C-015E-4307-A860-429909C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2024-04-12T12:06:00Z</dcterms:created>
  <dcterms:modified xsi:type="dcterms:W3CDTF">2024-04-12T12:06:00Z</dcterms:modified>
</cp:coreProperties>
</file>